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5FE3" w14:textId="14ECDB3C" w:rsidR="00BB1AB4" w:rsidRDefault="00BB1AB4" w:rsidP="00C512B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34870" wp14:editId="38C9A2D3">
                <wp:simplePos x="0" y="0"/>
                <wp:positionH relativeFrom="column">
                  <wp:posOffset>-365760</wp:posOffset>
                </wp:positionH>
                <wp:positionV relativeFrom="paragraph">
                  <wp:posOffset>-396240</wp:posOffset>
                </wp:positionV>
                <wp:extent cx="4236720" cy="152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AC7EB" w14:textId="516F9BFB" w:rsidR="00BB1AB4" w:rsidRDefault="00BB1AB4" w:rsidP="00BB1AB4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FFC000" w:themeColor="accent4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1AB4">
                              <w:rPr>
                                <w:rFonts w:ascii="Jokerman" w:hAnsi="Jokerman"/>
                                <w:b/>
                                <w:color w:val="FFC000" w:themeColor="accent4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Kids Fest 2019</w:t>
                            </w:r>
                          </w:p>
                          <w:p w14:paraId="2CA86518" w14:textId="7030B658" w:rsidR="00BB1AB4" w:rsidRDefault="00BB1AB4" w:rsidP="00BB1A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1AB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July </w:t>
                            </w:r>
                            <w:r w:rsidR="005C79E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13</w:t>
                            </w:r>
                            <w:r w:rsidRPr="00BB1AB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2019 – 12pm to 5pm</w:t>
                            </w:r>
                          </w:p>
                          <w:p w14:paraId="65159C8A" w14:textId="77777777" w:rsidR="00BB1AB4" w:rsidRPr="00BB1AB4" w:rsidRDefault="00BB1AB4" w:rsidP="00BB1A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1BFC619" w14:textId="7380BB8F" w:rsidR="00BB1AB4" w:rsidRPr="00BB1AB4" w:rsidRDefault="00BB1AB4" w:rsidP="00BB1A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1AB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Exhibitor/Vendor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348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8.8pt;margin-top:-31.2pt;width:333.6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" filled="f" stroked="f" strokeweight=".5pt">
                <v:textbox>
                  <w:txbxContent>
                    <w:p w14:paraId="27AAC7EB" w14:textId="516F9BFB" w:rsidR="00BB1AB4" w:rsidRDefault="00BB1AB4" w:rsidP="00BB1AB4">
                      <w:pPr>
                        <w:jc w:val="center"/>
                        <w:rPr>
                          <w:rFonts w:ascii="Jokerman" w:hAnsi="Jokerman"/>
                          <w:b/>
                          <w:color w:val="FFC000" w:themeColor="accent4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1AB4">
                        <w:rPr>
                          <w:rFonts w:ascii="Jokerman" w:hAnsi="Jokerman"/>
                          <w:b/>
                          <w:color w:val="FFC000" w:themeColor="accent4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Kids Fest 2019</w:t>
                      </w:r>
                    </w:p>
                    <w:p w14:paraId="2CA86518" w14:textId="7030B658" w:rsidR="00BB1AB4" w:rsidRDefault="00BB1AB4" w:rsidP="00BB1AB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1AB4">
                        <w:rPr>
                          <w:rFonts w:ascii="Century Gothic" w:hAnsi="Century Gothic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July </w:t>
                      </w:r>
                      <w:r w:rsidR="005C79E4">
                        <w:rPr>
                          <w:rFonts w:ascii="Century Gothic" w:hAnsi="Century Gothic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13</w:t>
                      </w:r>
                      <w:r w:rsidRPr="00BB1AB4">
                        <w:rPr>
                          <w:rFonts w:ascii="Century Gothic" w:hAnsi="Century Gothic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2019 – 12pm to 5pm</w:t>
                      </w:r>
                    </w:p>
                    <w:p w14:paraId="65159C8A" w14:textId="77777777" w:rsidR="00BB1AB4" w:rsidRPr="00BB1AB4" w:rsidRDefault="00BB1AB4" w:rsidP="00BB1AB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1BFC619" w14:textId="7380BB8F" w:rsidR="00BB1AB4" w:rsidRPr="00BB1AB4" w:rsidRDefault="00BB1AB4" w:rsidP="00BB1AB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1AB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Exhibitor/Vendor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28FCA" wp14:editId="6D70A172">
                <wp:simplePos x="0" y="0"/>
                <wp:positionH relativeFrom="column">
                  <wp:posOffset>3794760</wp:posOffset>
                </wp:positionH>
                <wp:positionV relativeFrom="paragraph">
                  <wp:posOffset>-304800</wp:posOffset>
                </wp:positionV>
                <wp:extent cx="3223260" cy="1394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D0BB" w14:textId="54868601" w:rsidR="00BB1AB4" w:rsidRDefault="00BB1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FB984" wp14:editId="79577BDE">
                                  <wp:extent cx="3034030" cy="8394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ansparent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403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28FCA" id="Text Box 8" o:spid="_x0000_s1027" type="#_x0000_t202" style="position:absolute;margin-left:298.8pt;margin-top:-24pt;width:253.8pt;height:10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" filled="f" stroked="f" strokeweight=".5pt">
                <v:textbox>
                  <w:txbxContent>
                    <w:p w14:paraId="05E1D0BB" w14:textId="54868601" w:rsidR="00BB1AB4" w:rsidRDefault="00BB1AB4">
                      <w:r>
                        <w:rPr>
                          <w:noProof/>
                        </w:rPr>
                        <w:drawing>
                          <wp:inline distT="0" distB="0" distL="0" distR="0" wp14:anchorId="47CFB984" wp14:editId="79577BDE">
                            <wp:extent cx="3034030" cy="8394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ansparent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4030" cy="839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E99542" w14:textId="1210069B" w:rsidR="00BB1AB4" w:rsidRDefault="00BB1AB4" w:rsidP="00C512BF">
      <w:pPr>
        <w:rPr>
          <w:rFonts w:ascii="Century Gothic" w:hAnsi="Century Gothic"/>
        </w:rPr>
      </w:pPr>
    </w:p>
    <w:p w14:paraId="21435416" w14:textId="2EFDA20A" w:rsidR="00BB1AB4" w:rsidRDefault="00BB1AB4" w:rsidP="00C512BF">
      <w:pPr>
        <w:rPr>
          <w:rFonts w:ascii="Century Gothic" w:hAnsi="Century Gothic"/>
        </w:rPr>
      </w:pPr>
    </w:p>
    <w:p w14:paraId="0D5E5FAD" w14:textId="137934DA" w:rsidR="00BB1AB4" w:rsidRDefault="00BB1AB4" w:rsidP="00C512BF">
      <w:pPr>
        <w:rPr>
          <w:rFonts w:ascii="Century Gothic" w:hAnsi="Century Gothic"/>
        </w:rPr>
      </w:pPr>
    </w:p>
    <w:p w14:paraId="2BED5C26" w14:textId="77777777" w:rsidR="00BB1AB4" w:rsidRDefault="00BB1AB4" w:rsidP="00C512BF">
      <w:pPr>
        <w:rPr>
          <w:rFonts w:ascii="Century Gothic" w:hAnsi="Century Gothic"/>
        </w:rPr>
      </w:pPr>
    </w:p>
    <w:p w14:paraId="1646614C" w14:textId="250F5596" w:rsidR="00BB1AB4" w:rsidRDefault="00BB1AB4" w:rsidP="00C512BF">
      <w:pPr>
        <w:rPr>
          <w:rFonts w:ascii="Century Gothic" w:hAnsi="Century Gothic"/>
        </w:rPr>
      </w:pPr>
    </w:p>
    <w:p w14:paraId="58531F14" w14:textId="77777777" w:rsidR="00BB1AB4" w:rsidRDefault="00BB1AB4" w:rsidP="00C512BF">
      <w:pPr>
        <w:rPr>
          <w:rFonts w:ascii="Century Gothic" w:hAnsi="Century Gothic"/>
        </w:rPr>
      </w:pPr>
    </w:p>
    <w:p w14:paraId="46F59240" w14:textId="48850025" w:rsidR="00BB1AB4" w:rsidRPr="00BB1AB4" w:rsidRDefault="00BB1AB4" w:rsidP="00C512BF">
      <w:pPr>
        <w:rPr>
          <w:rFonts w:ascii="Century Gothic" w:hAnsi="Century Gothic"/>
        </w:rPr>
      </w:pPr>
      <w:r w:rsidRPr="00BB1AB4">
        <w:rPr>
          <w:rFonts w:ascii="Century Gothic" w:hAnsi="Century Gothic"/>
          <w:b/>
        </w:rPr>
        <w:t>Exhibitor Name</w:t>
      </w:r>
      <w:r>
        <w:rPr>
          <w:rFonts w:ascii="Century Gothic" w:hAnsi="Century Gothic"/>
        </w:rPr>
        <w:t xml:space="preserve"> (as you want it to appear on our website):</w:t>
      </w:r>
    </w:p>
    <w:p w14:paraId="20ECB3A9" w14:textId="55F86A01" w:rsidR="00BB1AB4" w:rsidRPr="00BB1AB4" w:rsidRDefault="006A6595" w:rsidP="00C512BF">
      <w:pPr>
        <w:rPr>
          <w:rFonts w:ascii="Marker Felt Thin" w:hAnsi="Marker Felt Thin"/>
          <w:b/>
          <w:u w:val="single"/>
        </w:rPr>
      </w:pPr>
      <w:r>
        <w:rPr>
          <w:rFonts w:ascii="Marker Felt Thin" w:hAnsi="Marker Felt Thin"/>
          <w:b/>
        </w:rPr>
        <w:t>_______</w:t>
      </w:r>
      <w:r w:rsidR="008443C6">
        <w:rPr>
          <w:rFonts w:ascii="Marker Felt Thin" w:hAnsi="Marker Felt Thin"/>
          <w:b/>
        </w:rPr>
        <w:t>____</w:t>
      </w:r>
      <w:r w:rsidR="00264BAB">
        <w:rPr>
          <w:rFonts w:ascii="Marker Felt Thin" w:hAnsi="Marker Felt Thin"/>
          <w:b/>
        </w:rPr>
        <w:t>___________________________________________________________________</w:t>
      </w:r>
    </w:p>
    <w:p w14:paraId="4B163EDC" w14:textId="2DB5578E" w:rsidR="00B72EF5" w:rsidRPr="00FE33DA" w:rsidRDefault="00B72EF5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Contact name_________________</w:t>
      </w:r>
      <w:r w:rsidR="00224197" w:rsidRPr="00FE33DA">
        <w:rPr>
          <w:rFonts w:ascii="Century Gothic" w:hAnsi="Century Gothic" w:cs="Times New Roman"/>
        </w:rPr>
        <w:t>_______</w:t>
      </w:r>
      <w:r w:rsidR="006A6595" w:rsidRPr="00FE33DA">
        <w:rPr>
          <w:rFonts w:ascii="Century Gothic" w:hAnsi="Century Gothic" w:cs="Times New Roman"/>
        </w:rPr>
        <w:t>________________</w:t>
      </w:r>
      <w:r w:rsidR="00E611A4" w:rsidRPr="00FE33DA">
        <w:rPr>
          <w:rFonts w:ascii="Century Gothic" w:hAnsi="Century Gothic" w:cs="Times New Roman"/>
        </w:rPr>
        <w:t>____</w:t>
      </w:r>
      <w:r w:rsidR="008443C6" w:rsidRPr="00FE33DA">
        <w:rPr>
          <w:rFonts w:ascii="Century Gothic" w:hAnsi="Century Gothic" w:cs="Times New Roman"/>
        </w:rPr>
        <w:t>___</w:t>
      </w:r>
    </w:p>
    <w:p w14:paraId="7F6930C8" w14:textId="2AC091C0" w:rsidR="00224197" w:rsidRPr="00FE33DA" w:rsidRDefault="00224197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Address______________________________________________</w:t>
      </w:r>
      <w:r w:rsidR="00E611A4" w:rsidRPr="00FE33DA">
        <w:rPr>
          <w:rFonts w:ascii="Century Gothic" w:hAnsi="Century Gothic" w:cs="Times New Roman"/>
        </w:rPr>
        <w:t>__</w:t>
      </w:r>
      <w:r w:rsidR="008443C6" w:rsidRPr="00FE33DA">
        <w:rPr>
          <w:rFonts w:ascii="Century Gothic" w:hAnsi="Century Gothic" w:cs="Times New Roman"/>
        </w:rPr>
        <w:t>____</w:t>
      </w:r>
    </w:p>
    <w:p w14:paraId="5E585DCE" w14:textId="50C7AA75" w:rsidR="00224197" w:rsidRPr="00FE33DA" w:rsidRDefault="00224197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City___________________________</w:t>
      </w:r>
      <w:r w:rsidR="008443C6" w:rsidRPr="00FE33DA">
        <w:rPr>
          <w:rFonts w:ascii="Century Gothic" w:hAnsi="Century Gothic" w:cs="Times New Roman"/>
        </w:rPr>
        <w:t>___</w:t>
      </w:r>
      <w:r w:rsidR="00E565BC" w:rsidRPr="00FE33DA">
        <w:rPr>
          <w:rFonts w:ascii="Century Gothic" w:hAnsi="Century Gothic" w:cs="Times New Roman"/>
        </w:rPr>
        <w:t xml:space="preserve"> State _________ Zip____</w:t>
      </w:r>
      <w:r w:rsidR="008443C6" w:rsidRPr="00FE33DA">
        <w:rPr>
          <w:rFonts w:ascii="Century Gothic" w:hAnsi="Century Gothic" w:cs="Times New Roman"/>
        </w:rPr>
        <w:t>_</w:t>
      </w:r>
      <w:r w:rsidR="00E565BC" w:rsidRPr="00FE33DA">
        <w:rPr>
          <w:rFonts w:ascii="Century Gothic" w:hAnsi="Century Gothic" w:cs="Times New Roman"/>
        </w:rPr>
        <w:t>__</w:t>
      </w:r>
      <w:r w:rsidR="008443C6" w:rsidRPr="00FE33DA">
        <w:rPr>
          <w:rFonts w:ascii="Century Gothic" w:hAnsi="Century Gothic" w:cs="Times New Roman"/>
        </w:rPr>
        <w:t>_</w:t>
      </w:r>
    </w:p>
    <w:p w14:paraId="408DA5C6" w14:textId="37D95BEC" w:rsidR="008443C6" w:rsidRPr="00FE33DA" w:rsidRDefault="00E565BC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Phone_________</w:t>
      </w:r>
      <w:r w:rsidR="008443C6" w:rsidRPr="00FE33DA">
        <w:rPr>
          <w:rFonts w:ascii="Century Gothic" w:hAnsi="Century Gothic" w:cs="Times New Roman"/>
        </w:rPr>
        <w:t>________</w:t>
      </w:r>
      <w:r w:rsidR="00B27D5D" w:rsidRPr="00FE33DA">
        <w:rPr>
          <w:rFonts w:ascii="Century Gothic" w:hAnsi="Century Gothic" w:cs="Times New Roman"/>
        </w:rPr>
        <w:t xml:space="preserve"> Web site __________</w:t>
      </w:r>
      <w:r w:rsidR="008F65D7" w:rsidRPr="00FE33DA">
        <w:rPr>
          <w:rFonts w:ascii="Century Gothic" w:hAnsi="Century Gothic" w:cs="Times New Roman"/>
        </w:rPr>
        <w:t>__</w:t>
      </w:r>
      <w:r w:rsidR="00B27D5D" w:rsidRPr="00FE33DA">
        <w:rPr>
          <w:rFonts w:ascii="Century Gothic" w:hAnsi="Century Gothic" w:cs="Times New Roman"/>
        </w:rPr>
        <w:t>__</w:t>
      </w:r>
      <w:r w:rsidR="008F65D7" w:rsidRPr="00FE33DA">
        <w:rPr>
          <w:rFonts w:ascii="Century Gothic" w:hAnsi="Century Gothic" w:cs="Times New Roman"/>
        </w:rPr>
        <w:t>__</w:t>
      </w:r>
      <w:r w:rsidR="00B27D5D" w:rsidRPr="00FE33DA">
        <w:rPr>
          <w:rFonts w:ascii="Century Gothic" w:hAnsi="Century Gothic" w:cs="Times New Roman"/>
        </w:rPr>
        <w:t>__________</w:t>
      </w:r>
      <w:r w:rsidR="000D2875" w:rsidRPr="00FE33DA">
        <w:rPr>
          <w:rFonts w:ascii="Century Gothic" w:hAnsi="Century Gothic" w:cs="Times New Roman"/>
        </w:rPr>
        <w:t xml:space="preserve">__ </w:t>
      </w:r>
    </w:p>
    <w:p w14:paraId="6E30244F" w14:textId="151D68FC" w:rsidR="00E565BC" w:rsidRPr="00FE33DA" w:rsidRDefault="000D2875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Email ____</w:t>
      </w:r>
      <w:r w:rsidR="008F65D7" w:rsidRPr="00FE33DA">
        <w:rPr>
          <w:rFonts w:ascii="Century Gothic" w:hAnsi="Century Gothic" w:cs="Times New Roman"/>
        </w:rPr>
        <w:t>___</w:t>
      </w:r>
      <w:r w:rsidRPr="00FE33DA">
        <w:rPr>
          <w:rFonts w:ascii="Century Gothic" w:hAnsi="Century Gothic" w:cs="Times New Roman"/>
        </w:rPr>
        <w:t>_____________</w:t>
      </w:r>
      <w:r w:rsidR="008F65D7" w:rsidRPr="00FE33DA">
        <w:rPr>
          <w:rFonts w:ascii="Century Gothic" w:hAnsi="Century Gothic" w:cs="Times New Roman"/>
        </w:rPr>
        <w:t>__</w:t>
      </w:r>
      <w:r w:rsidRPr="00FE33DA">
        <w:rPr>
          <w:rFonts w:ascii="Century Gothic" w:hAnsi="Century Gothic" w:cs="Times New Roman"/>
        </w:rPr>
        <w:t>___________</w:t>
      </w:r>
    </w:p>
    <w:p w14:paraId="5174779A" w14:textId="04793A6B" w:rsidR="00B27D5D" w:rsidRPr="00FE33DA" w:rsidRDefault="002451AB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Exhibitor/</w:t>
      </w:r>
      <w:r w:rsidR="00D7510F" w:rsidRPr="00FE33DA">
        <w:rPr>
          <w:rFonts w:ascii="Century Gothic" w:hAnsi="Century Gothic" w:cs="Times New Roman"/>
        </w:rPr>
        <w:t xml:space="preserve">Vendor Tables:  </w:t>
      </w:r>
      <w:r w:rsidR="000E53C3" w:rsidRPr="00FE33DA">
        <w:rPr>
          <w:rFonts w:ascii="Century Gothic" w:hAnsi="Century Gothic" w:cs="Times New Roman"/>
        </w:rPr>
        <w:t>6ft $25___________</w:t>
      </w:r>
    </w:p>
    <w:p w14:paraId="54C7C7B0" w14:textId="4E136B21" w:rsidR="0006074D" w:rsidRPr="00FE33DA" w:rsidRDefault="0006074D" w:rsidP="00C512BF">
      <w:pPr>
        <w:rPr>
          <w:rFonts w:ascii="Century Gothic" w:hAnsi="Century Gothic" w:cs="Times New Roman"/>
          <w:b/>
        </w:rPr>
      </w:pPr>
      <w:r w:rsidRPr="00FE33DA">
        <w:rPr>
          <w:rFonts w:ascii="Century Gothic" w:hAnsi="Century Gothic" w:cs="Times New Roman"/>
          <w:b/>
        </w:rPr>
        <w:t xml:space="preserve">Two </w:t>
      </w:r>
      <w:r w:rsidR="0015007B" w:rsidRPr="00FE33DA">
        <w:rPr>
          <w:rFonts w:ascii="Century Gothic" w:hAnsi="Century Gothic" w:cs="Times New Roman"/>
          <w:b/>
        </w:rPr>
        <w:t xml:space="preserve">Exhibitors/Vendors entrance </w:t>
      </w:r>
      <w:r w:rsidR="00971034" w:rsidRPr="00FE33DA">
        <w:rPr>
          <w:rFonts w:ascii="Century Gothic" w:hAnsi="Century Gothic" w:cs="Times New Roman"/>
          <w:b/>
        </w:rPr>
        <w:t>fees are included in the table rental.</w:t>
      </w:r>
    </w:p>
    <w:p w14:paraId="0F7749BD" w14:textId="77777777" w:rsidR="002451AB" w:rsidRPr="00FE33DA" w:rsidRDefault="002451AB" w:rsidP="00C512BF">
      <w:pPr>
        <w:rPr>
          <w:rFonts w:ascii="Century Gothic" w:hAnsi="Century Gothic" w:cs="Times New Roman"/>
          <w:sz w:val="16"/>
          <w:szCs w:val="16"/>
        </w:rPr>
      </w:pPr>
    </w:p>
    <w:p w14:paraId="6E548EA8" w14:textId="7C790BA5" w:rsidR="002451AB" w:rsidRPr="00FE33DA" w:rsidRDefault="00EB0464" w:rsidP="00C512BF">
      <w:pPr>
        <w:rPr>
          <w:rFonts w:ascii="Century Gothic" w:hAnsi="Century Gothic" w:cs="Times New Roman"/>
          <w:sz w:val="22"/>
        </w:rPr>
      </w:pPr>
      <w:r w:rsidRPr="00FE33DA">
        <w:rPr>
          <w:rFonts w:ascii="Century Gothic" w:hAnsi="Century Gothic" w:cs="Times New Roman"/>
          <w:sz w:val="22"/>
        </w:rPr>
        <w:t>P</w:t>
      </w:r>
      <w:r w:rsidR="00641B02" w:rsidRPr="00FE33DA">
        <w:rPr>
          <w:rFonts w:ascii="Century Gothic" w:hAnsi="Century Gothic" w:cs="Times New Roman"/>
          <w:sz w:val="22"/>
        </w:rPr>
        <w:t xml:space="preserve">lease make all checks to the </w:t>
      </w:r>
      <w:r w:rsidR="00641B02" w:rsidRPr="00FE33DA">
        <w:rPr>
          <w:rFonts w:ascii="Century Gothic" w:hAnsi="Century Gothic" w:cs="Times New Roman"/>
          <w:sz w:val="22"/>
          <w:u w:val="single"/>
        </w:rPr>
        <w:t>Highlands Museum &amp; Discovery Center</w:t>
      </w:r>
      <w:r w:rsidR="003546D1" w:rsidRPr="00FE33DA">
        <w:rPr>
          <w:rFonts w:ascii="Century Gothic" w:hAnsi="Century Gothic" w:cs="Times New Roman"/>
          <w:sz w:val="22"/>
        </w:rPr>
        <w:t xml:space="preserve"> or call 606</w:t>
      </w:r>
      <w:r w:rsidRPr="00FE33DA">
        <w:rPr>
          <w:rFonts w:ascii="Century Gothic" w:hAnsi="Century Gothic" w:cs="Times New Roman"/>
          <w:sz w:val="22"/>
        </w:rPr>
        <w:t>-329-8888 for</w:t>
      </w:r>
      <w:r w:rsidR="007B09BF" w:rsidRPr="00FE33DA">
        <w:rPr>
          <w:rFonts w:ascii="Century Gothic" w:hAnsi="Century Gothic" w:cs="Times New Roman"/>
          <w:sz w:val="22"/>
        </w:rPr>
        <w:t xml:space="preserve"> credit card payment</w:t>
      </w:r>
      <w:r w:rsidR="008C264C" w:rsidRPr="00FE33DA">
        <w:rPr>
          <w:rFonts w:ascii="Century Gothic" w:hAnsi="Century Gothic" w:cs="Times New Roman"/>
          <w:sz w:val="22"/>
        </w:rPr>
        <w:t xml:space="preserve">.  </w:t>
      </w:r>
      <w:r w:rsidRPr="00FE33DA">
        <w:rPr>
          <w:rFonts w:ascii="Century Gothic" w:hAnsi="Century Gothic" w:cs="Times New Roman"/>
          <w:sz w:val="22"/>
        </w:rPr>
        <w:t xml:space="preserve">Registration forms can be mailed </w:t>
      </w:r>
      <w:r w:rsidR="004B6FA9" w:rsidRPr="00FE33DA">
        <w:rPr>
          <w:rFonts w:ascii="Century Gothic" w:hAnsi="Century Gothic" w:cs="Times New Roman"/>
          <w:sz w:val="22"/>
        </w:rPr>
        <w:t xml:space="preserve">or delivered in person </w:t>
      </w:r>
      <w:r w:rsidRPr="00FE33DA">
        <w:rPr>
          <w:rFonts w:ascii="Century Gothic" w:hAnsi="Century Gothic" w:cs="Times New Roman"/>
          <w:sz w:val="22"/>
        </w:rPr>
        <w:t xml:space="preserve">to the Museum or emailed to </w:t>
      </w:r>
      <w:hyperlink r:id="rId5" w:history="1">
        <w:r w:rsidR="00FE33DA" w:rsidRPr="00FE33DA">
          <w:rPr>
            <w:rStyle w:val="Hyperlink"/>
            <w:rFonts w:ascii="Century Gothic" w:hAnsi="Century Gothic" w:cs="Times New Roman"/>
            <w:sz w:val="22"/>
          </w:rPr>
          <w:t>donetta@highlandsmuseum.com</w:t>
        </w:r>
      </w:hyperlink>
      <w:r w:rsidR="00FE33DA" w:rsidRPr="00FE33DA">
        <w:rPr>
          <w:rFonts w:ascii="Century Gothic" w:hAnsi="Century Gothic" w:cs="Times New Roman"/>
          <w:sz w:val="22"/>
        </w:rPr>
        <w:t xml:space="preserve"> or </w:t>
      </w:r>
      <w:hyperlink r:id="rId6" w:history="1">
        <w:r w:rsidR="00FE33DA" w:rsidRPr="00FE33DA">
          <w:rPr>
            <w:rStyle w:val="Hyperlink"/>
            <w:rFonts w:ascii="Century Gothic" w:hAnsi="Century Gothic" w:cs="Times New Roman"/>
            <w:sz w:val="22"/>
          </w:rPr>
          <w:t>marketing.director@highlandsmuseum.com</w:t>
        </w:r>
      </w:hyperlink>
      <w:r w:rsidR="00FE33DA" w:rsidRPr="00FE33DA">
        <w:rPr>
          <w:rFonts w:ascii="Century Gothic" w:hAnsi="Century Gothic" w:cs="Times New Roman"/>
          <w:sz w:val="22"/>
        </w:rPr>
        <w:t xml:space="preserve"> </w:t>
      </w:r>
      <w:r w:rsidRPr="00FE33DA">
        <w:rPr>
          <w:rFonts w:ascii="Century Gothic" w:hAnsi="Century Gothic" w:cs="Times New Roman"/>
          <w:sz w:val="22"/>
        </w:rPr>
        <w:t xml:space="preserve">  </w:t>
      </w:r>
    </w:p>
    <w:p w14:paraId="266BD4C9" w14:textId="77777777" w:rsidR="007B09BF" w:rsidRPr="00FE33DA" w:rsidRDefault="007B09BF" w:rsidP="00C512BF">
      <w:pPr>
        <w:rPr>
          <w:rFonts w:ascii="Century Gothic" w:hAnsi="Century Gothic" w:cs="Times New Roman"/>
          <w:sz w:val="16"/>
          <w:szCs w:val="16"/>
        </w:rPr>
      </w:pPr>
    </w:p>
    <w:p w14:paraId="48E4C257" w14:textId="0FCD8E2C" w:rsidR="007B09BF" w:rsidRPr="00FE33DA" w:rsidRDefault="007E4DB3" w:rsidP="00C512BF">
      <w:pPr>
        <w:rPr>
          <w:rFonts w:ascii="Century Gothic" w:hAnsi="Century Gothic" w:cs="Times New Roman"/>
          <w:b/>
        </w:rPr>
      </w:pPr>
      <w:r w:rsidRPr="00FE33DA">
        <w:rPr>
          <w:rFonts w:ascii="Century Gothic" w:hAnsi="Century Gothic" w:cs="Times New Roman"/>
          <w:b/>
        </w:rPr>
        <w:t>First come</w:t>
      </w:r>
      <w:r w:rsidR="00703A07" w:rsidRPr="00FE33DA">
        <w:rPr>
          <w:rFonts w:ascii="Century Gothic" w:hAnsi="Century Gothic" w:cs="Times New Roman"/>
          <w:b/>
        </w:rPr>
        <w:t>/first reserved on tables.  Table rentals are non-refundable.</w:t>
      </w:r>
    </w:p>
    <w:p w14:paraId="4E60EFD6" w14:textId="77777777" w:rsidR="00703A07" w:rsidRPr="00FE33DA" w:rsidRDefault="00703A07" w:rsidP="00C512BF">
      <w:pPr>
        <w:rPr>
          <w:rFonts w:ascii="Century Gothic" w:hAnsi="Century Gothic" w:cs="Times New Roman"/>
          <w:sz w:val="16"/>
          <w:szCs w:val="16"/>
        </w:rPr>
      </w:pPr>
    </w:p>
    <w:p w14:paraId="03203849" w14:textId="08546F0D" w:rsidR="00495CB6" w:rsidRPr="00FE33DA" w:rsidRDefault="00495CB6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 xml:space="preserve">THE MUSEUM IS A FAMILY VENUE-all </w:t>
      </w:r>
      <w:r w:rsidR="00221E0F" w:rsidRPr="00FE33DA">
        <w:rPr>
          <w:rFonts w:ascii="Century Gothic" w:hAnsi="Century Gothic" w:cs="Times New Roman"/>
        </w:rPr>
        <w:t>displayed items</w:t>
      </w:r>
      <w:r w:rsidR="000E35B2" w:rsidRPr="00FE33DA">
        <w:rPr>
          <w:rFonts w:ascii="Century Gothic" w:hAnsi="Century Gothic" w:cs="Times New Roman"/>
        </w:rPr>
        <w:t xml:space="preserve"> and activities</w:t>
      </w:r>
      <w:r w:rsidR="00221E0F" w:rsidRPr="00FE33DA">
        <w:rPr>
          <w:rFonts w:ascii="Century Gothic" w:hAnsi="Century Gothic" w:cs="Times New Roman"/>
        </w:rPr>
        <w:t xml:space="preserve"> must be </w:t>
      </w:r>
      <w:r w:rsidR="00072363" w:rsidRPr="00FE33DA">
        <w:rPr>
          <w:rFonts w:ascii="Century Gothic" w:hAnsi="Century Gothic" w:cs="Times New Roman"/>
        </w:rPr>
        <w:t>a</w:t>
      </w:r>
      <w:r w:rsidR="000E35B2" w:rsidRPr="00FE33DA">
        <w:rPr>
          <w:rFonts w:ascii="Century Gothic" w:hAnsi="Century Gothic" w:cs="Times New Roman"/>
        </w:rPr>
        <w:t>ppropriate for family viewing.</w:t>
      </w:r>
    </w:p>
    <w:p w14:paraId="4491D555" w14:textId="77777777" w:rsidR="00507FA9" w:rsidRPr="00FE33DA" w:rsidRDefault="00507FA9" w:rsidP="00C512BF">
      <w:pPr>
        <w:rPr>
          <w:rFonts w:ascii="Century Gothic" w:hAnsi="Century Gothic" w:cs="Times New Roman"/>
          <w:sz w:val="16"/>
          <w:szCs w:val="16"/>
        </w:rPr>
      </w:pPr>
    </w:p>
    <w:p w14:paraId="2C8FF2F9" w14:textId="4E3292C4" w:rsidR="00507FA9" w:rsidRPr="00FE33DA" w:rsidRDefault="00904483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Set</w:t>
      </w:r>
      <w:r w:rsidR="000E35B2" w:rsidRPr="00FE33DA">
        <w:rPr>
          <w:rFonts w:ascii="Century Gothic" w:hAnsi="Century Gothic" w:cs="Times New Roman"/>
        </w:rPr>
        <w:t>up on Saturday</w:t>
      </w:r>
      <w:r w:rsidRPr="00FE33DA">
        <w:rPr>
          <w:rFonts w:ascii="Century Gothic" w:hAnsi="Century Gothic" w:cs="Times New Roman"/>
        </w:rPr>
        <w:t xml:space="preserve">, July </w:t>
      </w:r>
      <w:r w:rsidR="005C79E4">
        <w:rPr>
          <w:rFonts w:ascii="Century Gothic" w:hAnsi="Century Gothic" w:cs="Times New Roman"/>
        </w:rPr>
        <w:t>13</w:t>
      </w:r>
      <w:r w:rsidR="000E35B2" w:rsidRPr="00FE33DA">
        <w:rPr>
          <w:rFonts w:ascii="Century Gothic" w:hAnsi="Century Gothic" w:cs="Times New Roman"/>
        </w:rPr>
        <w:t xml:space="preserve"> </w:t>
      </w:r>
      <w:r w:rsidR="006D5D07" w:rsidRPr="00FE33DA">
        <w:rPr>
          <w:rFonts w:ascii="Century Gothic" w:hAnsi="Century Gothic" w:cs="Times New Roman"/>
        </w:rPr>
        <w:t xml:space="preserve">will begin at </w:t>
      </w:r>
      <w:r w:rsidR="00385202" w:rsidRPr="00FE33DA">
        <w:rPr>
          <w:rFonts w:ascii="Century Gothic" w:hAnsi="Century Gothic" w:cs="Times New Roman"/>
        </w:rPr>
        <w:t>9</w:t>
      </w:r>
      <w:r w:rsidR="006D5D07" w:rsidRPr="00FE33DA">
        <w:rPr>
          <w:rFonts w:ascii="Century Gothic" w:hAnsi="Century Gothic" w:cs="Times New Roman"/>
        </w:rPr>
        <w:t>am</w:t>
      </w:r>
      <w:r w:rsidR="000E35B2" w:rsidRPr="00FE33DA">
        <w:rPr>
          <w:rFonts w:ascii="Century Gothic" w:hAnsi="Century Gothic" w:cs="Times New Roman"/>
        </w:rPr>
        <w:t xml:space="preserve">.  </w:t>
      </w:r>
      <w:r w:rsidRPr="00FE33DA">
        <w:rPr>
          <w:rFonts w:ascii="Century Gothic" w:hAnsi="Century Gothic" w:cs="Times New Roman"/>
        </w:rPr>
        <w:t>Set</w:t>
      </w:r>
      <w:r w:rsidR="00791634" w:rsidRPr="00FE33DA">
        <w:rPr>
          <w:rFonts w:ascii="Century Gothic" w:hAnsi="Century Gothic" w:cs="Times New Roman"/>
        </w:rPr>
        <w:t xml:space="preserve">up can be arranged in advance for Friday evening from 6pm to 8pm.  Please call the Museum to take advantage of this offer.   </w:t>
      </w:r>
    </w:p>
    <w:p w14:paraId="6DE3321F" w14:textId="77777777" w:rsidR="008A64F6" w:rsidRPr="00FE33DA" w:rsidRDefault="008A64F6" w:rsidP="00C512BF">
      <w:pPr>
        <w:rPr>
          <w:rFonts w:ascii="Century Gothic" w:hAnsi="Century Gothic" w:cs="Times New Roman"/>
          <w:sz w:val="16"/>
          <w:szCs w:val="16"/>
        </w:rPr>
      </w:pPr>
    </w:p>
    <w:p w14:paraId="5BF96BF3" w14:textId="0E3DC962" w:rsidR="008A64F6" w:rsidRPr="00FE33DA" w:rsidRDefault="008A64F6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>Take-down w</w:t>
      </w:r>
      <w:r w:rsidR="00F0421D" w:rsidRPr="00FE33DA">
        <w:rPr>
          <w:rFonts w:ascii="Century Gothic" w:hAnsi="Century Gothic" w:cs="Times New Roman"/>
        </w:rPr>
        <w:t xml:space="preserve">ill begin at </w:t>
      </w:r>
      <w:r w:rsidR="00A81007" w:rsidRPr="00FE33DA">
        <w:rPr>
          <w:rFonts w:ascii="Century Gothic" w:hAnsi="Century Gothic" w:cs="Times New Roman"/>
        </w:rPr>
        <w:t>5</w:t>
      </w:r>
      <w:r w:rsidR="00F0421D" w:rsidRPr="00FE33DA">
        <w:rPr>
          <w:rFonts w:ascii="Century Gothic" w:hAnsi="Century Gothic" w:cs="Times New Roman"/>
        </w:rPr>
        <w:t xml:space="preserve">pm on Saturday.  </w:t>
      </w:r>
      <w:r w:rsidRPr="00FE33DA">
        <w:rPr>
          <w:rFonts w:ascii="Century Gothic" w:hAnsi="Century Gothic" w:cs="Times New Roman"/>
        </w:rPr>
        <w:t xml:space="preserve">Early </w:t>
      </w:r>
      <w:r w:rsidR="00983B49" w:rsidRPr="00FE33DA">
        <w:rPr>
          <w:rFonts w:ascii="Century Gothic" w:hAnsi="Century Gothic" w:cs="Times New Roman"/>
        </w:rPr>
        <w:t>take-downs are not permitted.</w:t>
      </w:r>
      <w:bookmarkStart w:id="0" w:name="_GoBack"/>
      <w:bookmarkEnd w:id="0"/>
    </w:p>
    <w:p w14:paraId="32EC6672" w14:textId="77777777" w:rsidR="006A6595" w:rsidRPr="00FE33DA" w:rsidRDefault="006A6595" w:rsidP="00C512BF">
      <w:pPr>
        <w:rPr>
          <w:rFonts w:ascii="Century Gothic" w:hAnsi="Century Gothic" w:cs="Times New Roman"/>
          <w:sz w:val="16"/>
          <w:szCs w:val="16"/>
        </w:rPr>
      </w:pPr>
    </w:p>
    <w:p w14:paraId="322304F9" w14:textId="3E0F118B" w:rsidR="006A6595" w:rsidRPr="00FE33DA" w:rsidRDefault="006A6595" w:rsidP="00C512BF">
      <w:pPr>
        <w:rPr>
          <w:rFonts w:ascii="Century Gothic" w:hAnsi="Century Gothic" w:cs="Times New Roman"/>
          <w:b/>
          <w:sz w:val="22"/>
        </w:rPr>
      </w:pPr>
      <w:r w:rsidRPr="00FE33DA">
        <w:rPr>
          <w:rFonts w:ascii="Century Gothic" w:hAnsi="Century Gothic" w:cs="Times New Roman"/>
          <w:b/>
          <w:sz w:val="22"/>
        </w:rPr>
        <w:t>City of Ashland Business License:</w:t>
      </w:r>
    </w:p>
    <w:p w14:paraId="45633901" w14:textId="5499FF0C" w:rsidR="00E611A4" w:rsidRPr="00FE33DA" w:rsidRDefault="006A6595" w:rsidP="00C512BF">
      <w:pPr>
        <w:rPr>
          <w:rFonts w:ascii="Century Gothic" w:hAnsi="Century Gothic" w:cs="Times New Roman"/>
          <w:sz w:val="22"/>
        </w:rPr>
      </w:pPr>
      <w:r w:rsidRPr="00FE33DA">
        <w:rPr>
          <w:rFonts w:ascii="Century Gothic" w:hAnsi="Century Gothic" w:cs="Times New Roman"/>
          <w:sz w:val="22"/>
        </w:rPr>
        <w:t xml:space="preserve">The city of Ashland requires that all entities selling merchandise within the city limits </w:t>
      </w:r>
      <w:r w:rsidR="00E611A4" w:rsidRPr="00FE33DA">
        <w:rPr>
          <w:rFonts w:ascii="Century Gothic" w:hAnsi="Century Gothic" w:cs="Times New Roman"/>
          <w:sz w:val="22"/>
        </w:rPr>
        <w:t xml:space="preserve">have </w:t>
      </w:r>
      <w:r w:rsidRPr="00FE33DA">
        <w:rPr>
          <w:rFonts w:ascii="Century Gothic" w:hAnsi="Century Gothic" w:cs="Times New Roman"/>
          <w:sz w:val="22"/>
        </w:rPr>
        <w:t xml:space="preserve">a </w:t>
      </w:r>
      <w:r w:rsidR="00E611A4" w:rsidRPr="00FE33DA">
        <w:rPr>
          <w:rFonts w:ascii="Century Gothic" w:hAnsi="Century Gothic" w:cs="Times New Roman"/>
          <w:sz w:val="22"/>
        </w:rPr>
        <w:t xml:space="preserve">business </w:t>
      </w:r>
      <w:r w:rsidRPr="00FE33DA">
        <w:rPr>
          <w:rFonts w:ascii="Century Gothic" w:hAnsi="Century Gothic" w:cs="Times New Roman"/>
          <w:sz w:val="22"/>
        </w:rPr>
        <w:t>license</w:t>
      </w:r>
      <w:r w:rsidR="00C54C3A" w:rsidRPr="00FE33DA">
        <w:rPr>
          <w:rFonts w:ascii="Century Gothic" w:hAnsi="Century Gothic" w:cs="Times New Roman"/>
          <w:sz w:val="22"/>
        </w:rPr>
        <w:t xml:space="preserve"> or temporary permit</w:t>
      </w:r>
      <w:r w:rsidRPr="00FE33DA">
        <w:rPr>
          <w:rFonts w:ascii="Century Gothic" w:hAnsi="Century Gothic" w:cs="Times New Roman"/>
          <w:sz w:val="22"/>
        </w:rPr>
        <w:t>.  A</w:t>
      </w:r>
      <w:r w:rsidR="00E611A4" w:rsidRPr="00FE33DA">
        <w:rPr>
          <w:rFonts w:ascii="Century Gothic" w:hAnsi="Century Gothic" w:cs="Times New Roman"/>
          <w:sz w:val="22"/>
        </w:rPr>
        <w:t xml:space="preserve"> one day</w:t>
      </w:r>
      <w:r w:rsidRPr="00FE33DA">
        <w:rPr>
          <w:rFonts w:ascii="Century Gothic" w:hAnsi="Century Gothic" w:cs="Times New Roman"/>
          <w:sz w:val="22"/>
        </w:rPr>
        <w:t xml:space="preserve"> </w:t>
      </w:r>
      <w:r w:rsidR="00E611A4" w:rsidRPr="00FE33DA">
        <w:rPr>
          <w:rFonts w:ascii="Century Gothic" w:hAnsi="Century Gothic" w:cs="Times New Roman"/>
          <w:sz w:val="22"/>
        </w:rPr>
        <w:t>Temporary</w:t>
      </w:r>
      <w:r w:rsidRPr="00FE33DA">
        <w:rPr>
          <w:rFonts w:ascii="Century Gothic" w:hAnsi="Century Gothic" w:cs="Times New Roman"/>
          <w:sz w:val="22"/>
        </w:rPr>
        <w:t xml:space="preserve"> Vendor’s </w:t>
      </w:r>
      <w:r w:rsidR="00E611A4" w:rsidRPr="00FE33DA">
        <w:rPr>
          <w:rFonts w:ascii="Century Gothic" w:hAnsi="Century Gothic" w:cs="Times New Roman"/>
          <w:sz w:val="22"/>
        </w:rPr>
        <w:t>Application can be purchased for $10.  For more information</w:t>
      </w:r>
      <w:r w:rsidR="00C54C3A" w:rsidRPr="00FE33DA">
        <w:rPr>
          <w:rFonts w:ascii="Century Gothic" w:hAnsi="Century Gothic" w:cs="Times New Roman"/>
          <w:sz w:val="22"/>
        </w:rPr>
        <w:t xml:space="preserve"> and to obtain a vendor’s permit</w:t>
      </w:r>
      <w:r w:rsidR="009547B0" w:rsidRPr="00FE33DA">
        <w:rPr>
          <w:rFonts w:ascii="Century Gothic" w:hAnsi="Century Gothic" w:cs="Times New Roman"/>
          <w:sz w:val="22"/>
        </w:rPr>
        <w:t xml:space="preserve"> contact</w:t>
      </w:r>
      <w:r w:rsidR="00A64CB4" w:rsidRPr="00FE33DA">
        <w:rPr>
          <w:rFonts w:ascii="Century Gothic" w:hAnsi="Century Gothic" w:cs="Times New Roman"/>
          <w:sz w:val="22"/>
        </w:rPr>
        <w:t xml:space="preserve"> the City of Ashland at</w:t>
      </w:r>
      <w:r w:rsidR="00E611A4" w:rsidRPr="00FE33DA">
        <w:rPr>
          <w:rFonts w:ascii="Century Gothic" w:hAnsi="Century Gothic" w:cs="Times New Roman"/>
          <w:sz w:val="22"/>
        </w:rPr>
        <w:t>:</w:t>
      </w:r>
    </w:p>
    <w:p w14:paraId="1DB9755C" w14:textId="6F64F630" w:rsidR="00E611A4" w:rsidRPr="00FE33DA" w:rsidRDefault="00E611A4" w:rsidP="00C512BF">
      <w:pPr>
        <w:rPr>
          <w:rFonts w:ascii="Century Gothic" w:hAnsi="Century Gothic" w:cs="Times New Roman"/>
          <w:b/>
          <w:sz w:val="22"/>
        </w:rPr>
      </w:pPr>
      <w:r w:rsidRPr="00FE33DA">
        <w:rPr>
          <w:rStyle w:val="Strong"/>
          <w:rFonts w:ascii="Century Gothic" w:hAnsi="Century Gothic" w:cs="Times New Roman"/>
          <w:b w:val="0"/>
          <w:sz w:val="22"/>
          <w:shd w:val="clear" w:color="auto" w:fill="FFFFFF"/>
        </w:rPr>
        <w:t>Business Privilege License, N</w:t>
      </w:r>
      <w:r w:rsidR="00A64CB4" w:rsidRPr="00FE33DA">
        <w:rPr>
          <w:rStyle w:val="Strong"/>
          <w:rFonts w:ascii="Century Gothic" w:hAnsi="Century Gothic" w:cs="Times New Roman"/>
          <w:b w:val="0"/>
          <w:sz w:val="22"/>
          <w:shd w:val="clear" w:color="auto" w:fill="FFFFFF"/>
        </w:rPr>
        <w:t>et Profit, Occupational License</w:t>
      </w:r>
      <w:r w:rsidRPr="00FE33DA">
        <w:rPr>
          <w:rFonts w:ascii="Century Gothic" w:hAnsi="Century Gothic" w:cs="Times New Roman"/>
          <w:b/>
          <w:bCs/>
          <w:sz w:val="22"/>
          <w:shd w:val="clear" w:color="auto" w:fill="FFFFFF"/>
        </w:rPr>
        <w:br/>
      </w:r>
      <w:r w:rsidRPr="00FE33DA">
        <w:rPr>
          <w:rStyle w:val="Strong"/>
          <w:rFonts w:ascii="Century Gothic" w:hAnsi="Century Gothic" w:cs="Times New Roman"/>
          <w:b w:val="0"/>
          <w:sz w:val="22"/>
          <w:shd w:val="clear" w:color="auto" w:fill="FFFFFF"/>
        </w:rPr>
        <w:t>Phone Number:  (606) 327-2013, 2014, 2023</w:t>
      </w:r>
      <w:r w:rsidRPr="00FE33DA">
        <w:rPr>
          <w:rFonts w:ascii="Century Gothic" w:hAnsi="Century Gothic" w:cs="Times New Roman"/>
          <w:b/>
          <w:bCs/>
          <w:sz w:val="22"/>
          <w:shd w:val="clear" w:color="auto" w:fill="FFFFFF"/>
        </w:rPr>
        <w:t xml:space="preserve">; </w:t>
      </w:r>
      <w:r w:rsidRPr="00FE33DA">
        <w:rPr>
          <w:rStyle w:val="Strong"/>
          <w:rFonts w:ascii="Century Gothic" w:hAnsi="Century Gothic" w:cs="Times New Roman"/>
          <w:b w:val="0"/>
          <w:sz w:val="22"/>
          <w:shd w:val="clear" w:color="auto" w:fill="FFFFFF"/>
        </w:rPr>
        <w:t>Fax:  (606) 324-0978</w:t>
      </w:r>
    </w:p>
    <w:p w14:paraId="26680CFD" w14:textId="77777777" w:rsidR="00983B49" w:rsidRPr="00FE33DA" w:rsidRDefault="00983B49" w:rsidP="00C512BF">
      <w:pPr>
        <w:rPr>
          <w:rFonts w:ascii="Century Gothic" w:hAnsi="Century Gothic" w:cs="Times New Roman"/>
          <w:sz w:val="18"/>
          <w:szCs w:val="18"/>
        </w:rPr>
      </w:pPr>
    </w:p>
    <w:p w14:paraId="6E768452" w14:textId="009D9345" w:rsidR="00983B49" w:rsidRPr="00FE33DA" w:rsidRDefault="00D748BA" w:rsidP="00C512BF">
      <w:pPr>
        <w:rPr>
          <w:rFonts w:ascii="Century Gothic" w:hAnsi="Century Gothic" w:cs="Times New Roman"/>
          <w:b/>
          <w:sz w:val="22"/>
        </w:rPr>
      </w:pPr>
      <w:r w:rsidRPr="00FE33DA">
        <w:rPr>
          <w:rFonts w:ascii="Century Gothic" w:hAnsi="Century Gothic" w:cs="Times New Roman"/>
          <w:b/>
          <w:sz w:val="22"/>
        </w:rPr>
        <w:t>HOLD HARMLESS AGREEMENT:</w:t>
      </w:r>
    </w:p>
    <w:p w14:paraId="40C27F61" w14:textId="658BD56E" w:rsidR="00D748BA" w:rsidRPr="00FE33DA" w:rsidRDefault="00AC01A3" w:rsidP="00C512BF">
      <w:pPr>
        <w:rPr>
          <w:rFonts w:ascii="Century Gothic" w:hAnsi="Century Gothic" w:cs="Times New Roman"/>
          <w:sz w:val="22"/>
        </w:rPr>
      </w:pPr>
      <w:r w:rsidRPr="00FE33DA">
        <w:rPr>
          <w:rFonts w:ascii="Century Gothic" w:hAnsi="Century Gothic" w:cs="Times New Roman"/>
          <w:sz w:val="22"/>
        </w:rPr>
        <w:t xml:space="preserve">By becoming an Exhibitor/Vendor of this event you are </w:t>
      </w:r>
      <w:r w:rsidR="0024012E" w:rsidRPr="00FE33DA">
        <w:rPr>
          <w:rFonts w:ascii="Century Gothic" w:hAnsi="Century Gothic" w:cs="Times New Roman"/>
          <w:sz w:val="22"/>
        </w:rPr>
        <w:t>agreeing to all of the above statements and you agree t</w:t>
      </w:r>
      <w:r w:rsidR="00BE7F88" w:rsidRPr="00FE33DA">
        <w:rPr>
          <w:rFonts w:ascii="Century Gothic" w:hAnsi="Century Gothic" w:cs="Times New Roman"/>
          <w:sz w:val="22"/>
        </w:rPr>
        <w:t xml:space="preserve">o protect, save, and keep the Highlands Museum </w:t>
      </w:r>
      <w:r w:rsidR="008C264C" w:rsidRPr="00FE33DA">
        <w:rPr>
          <w:rFonts w:ascii="Century Gothic" w:hAnsi="Century Gothic" w:cs="Times New Roman"/>
          <w:sz w:val="22"/>
        </w:rPr>
        <w:t>&amp; Discovery Center, it</w:t>
      </w:r>
      <w:r w:rsidR="00112E15" w:rsidRPr="00FE33DA">
        <w:rPr>
          <w:rFonts w:ascii="Century Gothic" w:hAnsi="Century Gothic" w:cs="Times New Roman"/>
          <w:sz w:val="22"/>
        </w:rPr>
        <w:t>s agents forever harmless from any damages, loss,</w:t>
      </w:r>
      <w:r w:rsidR="0071355B" w:rsidRPr="00FE33DA">
        <w:rPr>
          <w:rFonts w:ascii="Century Gothic" w:hAnsi="Century Gothic" w:cs="Times New Roman"/>
          <w:sz w:val="22"/>
        </w:rPr>
        <w:t xml:space="preserve"> act of God, terrorism, cost, liability, </w:t>
      </w:r>
      <w:r w:rsidR="00112E15" w:rsidRPr="00FE33DA">
        <w:rPr>
          <w:rFonts w:ascii="Century Gothic" w:hAnsi="Century Gothic" w:cs="Times New Roman"/>
          <w:sz w:val="22"/>
        </w:rPr>
        <w:t>theft</w:t>
      </w:r>
      <w:r w:rsidR="003357C6" w:rsidRPr="00FE33DA">
        <w:rPr>
          <w:rFonts w:ascii="Century Gothic" w:hAnsi="Century Gothic" w:cs="Times New Roman"/>
          <w:sz w:val="22"/>
        </w:rPr>
        <w:t xml:space="preserve">, or experience that arises from exhibiting at this convention.  </w:t>
      </w:r>
      <w:r w:rsidR="00F84C7F" w:rsidRPr="00FE33DA">
        <w:rPr>
          <w:rFonts w:ascii="Century Gothic" w:hAnsi="Century Gothic" w:cs="Times New Roman"/>
          <w:sz w:val="22"/>
        </w:rPr>
        <w:t>This agreement covers early and day of set-up, run, take-down and end of show.</w:t>
      </w:r>
      <w:r w:rsidR="003751C7" w:rsidRPr="00FE33DA">
        <w:rPr>
          <w:rFonts w:ascii="Century Gothic" w:hAnsi="Century Gothic" w:cs="Times New Roman"/>
          <w:sz w:val="22"/>
        </w:rPr>
        <w:t xml:space="preserve">   By signing below you agree to all terms and conditions </w:t>
      </w:r>
      <w:r w:rsidR="00450F7E" w:rsidRPr="00FE33DA">
        <w:rPr>
          <w:rFonts w:ascii="Century Gothic" w:hAnsi="Century Gothic" w:cs="Times New Roman"/>
          <w:sz w:val="22"/>
        </w:rPr>
        <w:t xml:space="preserve">and are indicating your approval of all </w:t>
      </w:r>
      <w:r w:rsidR="00534961" w:rsidRPr="00FE33DA">
        <w:rPr>
          <w:rFonts w:ascii="Century Gothic" w:hAnsi="Century Gothic" w:cs="Times New Roman"/>
          <w:sz w:val="22"/>
        </w:rPr>
        <w:t xml:space="preserve">information contained in this </w:t>
      </w:r>
      <w:r w:rsidR="00E44CAF" w:rsidRPr="00FE33DA">
        <w:rPr>
          <w:rFonts w:ascii="Century Gothic" w:hAnsi="Century Gothic" w:cs="Times New Roman"/>
          <w:sz w:val="22"/>
        </w:rPr>
        <w:t>registration form.</w:t>
      </w:r>
    </w:p>
    <w:p w14:paraId="365E9409" w14:textId="77777777" w:rsidR="00E44CAF" w:rsidRPr="00FE33DA" w:rsidRDefault="00E44CAF" w:rsidP="00C512BF">
      <w:pPr>
        <w:rPr>
          <w:rFonts w:ascii="Century Gothic" w:hAnsi="Century Gothic" w:cs="Times New Roman"/>
          <w:sz w:val="16"/>
          <w:szCs w:val="16"/>
        </w:rPr>
      </w:pPr>
    </w:p>
    <w:p w14:paraId="6561E0C7" w14:textId="2024AFD2" w:rsidR="00E44CAF" w:rsidRPr="00FE33DA" w:rsidRDefault="00E44CAF" w:rsidP="00C512BF">
      <w:pPr>
        <w:rPr>
          <w:rFonts w:ascii="Century Gothic" w:hAnsi="Century Gothic" w:cs="Times New Roman"/>
        </w:rPr>
      </w:pPr>
      <w:r w:rsidRPr="00FE33DA">
        <w:rPr>
          <w:rFonts w:ascii="Century Gothic" w:hAnsi="Century Gothic" w:cs="Times New Roman"/>
        </w:rPr>
        <w:t xml:space="preserve">Please print Name </w:t>
      </w:r>
      <w:r w:rsidR="00EB0464" w:rsidRPr="00FE33DA">
        <w:rPr>
          <w:rFonts w:ascii="Century Gothic" w:hAnsi="Century Gothic" w:cs="Times New Roman"/>
        </w:rPr>
        <w:t>_______</w:t>
      </w:r>
      <w:r w:rsidRPr="00FE33DA">
        <w:rPr>
          <w:rFonts w:ascii="Century Gothic" w:hAnsi="Century Gothic" w:cs="Times New Roman"/>
        </w:rPr>
        <w:t>______________________</w:t>
      </w:r>
      <w:r w:rsidR="0015224B" w:rsidRPr="00FE33DA">
        <w:rPr>
          <w:rFonts w:ascii="Century Gothic" w:hAnsi="Century Gothic" w:cs="Times New Roman"/>
        </w:rPr>
        <w:t xml:space="preserve">__ </w:t>
      </w:r>
      <w:r w:rsidR="00EB0464" w:rsidRPr="00FE33DA">
        <w:rPr>
          <w:rFonts w:ascii="Century Gothic" w:hAnsi="Century Gothic" w:cs="Times New Roman"/>
        </w:rPr>
        <w:t>D</w:t>
      </w:r>
      <w:r w:rsidRPr="00FE33DA">
        <w:rPr>
          <w:rFonts w:ascii="Century Gothic" w:hAnsi="Century Gothic" w:cs="Times New Roman"/>
        </w:rPr>
        <w:t>ate__________</w:t>
      </w:r>
    </w:p>
    <w:p w14:paraId="3A9C1BF6" w14:textId="77777777" w:rsidR="005A6617" w:rsidRPr="00FE33DA" w:rsidRDefault="005A6617" w:rsidP="00C512BF">
      <w:pPr>
        <w:rPr>
          <w:rFonts w:ascii="Century Gothic" w:hAnsi="Century Gothic" w:cs="Times New Roman"/>
          <w:b/>
        </w:rPr>
      </w:pPr>
    </w:p>
    <w:p w14:paraId="3CAB76FC" w14:textId="4D23E896" w:rsidR="00BE3E1E" w:rsidRPr="00FE33DA" w:rsidRDefault="005E75BE" w:rsidP="00DA16B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E9CED" wp14:editId="4A8E8E89">
                <wp:simplePos x="0" y="0"/>
                <wp:positionH relativeFrom="margin">
                  <wp:posOffset>-426720</wp:posOffset>
                </wp:positionH>
                <wp:positionV relativeFrom="paragraph">
                  <wp:posOffset>487045</wp:posOffset>
                </wp:positionV>
                <wp:extent cx="75819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F7D00" w14:textId="77777777" w:rsidR="00BB1AB4" w:rsidRPr="00BB1AB4" w:rsidRDefault="005E75BE" w:rsidP="005E75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B1AB4">
                              <w:rPr>
                                <w:rFonts w:ascii="Century Gothic" w:hAnsi="Century Gothic"/>
                                <w:b/>
                              </w:rPr>
                              <w:t xml:space="preserve">Highlands Museum &amp; Discovery Center </w:t>
                            </w:r>
                          </w:p>
                          <w:p w14:paraId="671B6650" w14:textId="77777777" w:rsidR="00BB1AB4" w:rsidRPr="00BB1AB4" w:rsidRDefault="005E75BE" w:rsidP="005E75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B1AB4">
                              <w:rPr>
                                <w:rFonts w:ascii="Century Gothic" w:hAnsi="Century Gothic"/>
                                <w:b/>
                              </w:rPr>
                              <w:t xml:space="preserve">1620 Winchester Avenue, Ashland, KY 41101 </w:t>
                            </w:r>
                          </w:p>
                          <w:p w14:paraId="7CDFF29F" w14:textId="6F6A9678" w:rsidR="005E75BE" w:rsidRPr="00BB1AB4" w:rsidRDefault="005E75BE" w:rsidP="005E75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B1AB4">
                              <w:rPr>
                                <w:rFonts w:ascii="Century Gothic" w:hAnsi="Century Gothic"/>
                                <w:b/>
                              </w:rPr>
                              <w:t>(606) 329-8888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9CED" id="Text Box 6" o:spid="_x0000_s1028" type="#_x0000_t202" style="position:absolute;margin-left:-33.6pt;margin-top:38.35pt;width:597pt;height:6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7eLwIAAFgEAAAOAAAAZHJzL2Uyb0RvYy54bWysVFFv2jAQfp+0/2D5fSQwo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" filled="f" stroked="f" strokeweight=".5pt">
                <v:textbox>
                  <w:txbxContent>
                    <w:p w14:paraId="67DF7D00" w14:textId="77777777" w:rsidR="00BB1AB4" w:rsidRPr="00BB1AB4" w:rsidRDefault="005E75BE" w:rsidP="005E75B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B1AB4">
                        <w:rPr>
                          <w:rFonts w:ascii="Century Gothic" w:hAnsi="Century Gothic"/>
                          <w:b/>
                        </w:rPr>
                        <w:t xml:space="preserve">Highlands Museum &amp; Discovery Center </w:t>
                      </w:r>
                    </w:p>
                    <w:p w14:paraId="671B6650" w14:textId="77777777" w:rsidR="00BB1AB4" w:rsidRPr="00BB1AB4" w:rsidRDefault="005E75BE" w:rsidP="005E75B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B1AB4">
                        <w:rPr>
                          <w:rFonts w:ascii="Century Gothic" w:hAnsi="Century Gothic"/>
                          <w:b/>
                        </w:rPr>
                        <w:t xml:space="preserve">1620 Winchester Avenue, Ashland, KY 41101 </w:t>
                      </w:r>
                    </w:p>
                    <w:p w14:paraId="7CDFF29F" w14:textId="6F6A9678" w:rsidR="005E75BE" w:rsidRPr="00BB1AB4" w:rsidRDefault="005E75BE" w:rsidP="005E75B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B1AB4">
                        <w:rPr>
                          <w:rFonts w:ascii="Century Gothic" w:hAnsi="Century Gothic"/>
                          <w:b/>
                        </w:rPr>
                        <w:t>(606) 329-8888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617" w:rsidRPr="00FE33DA">
        <w:rPr>
          <w:rFonts w:ascii="Century Gothic" w:hAnsi="Century Gothic" w:cs="Times New Roman"/>
        </w:rPr>
        <w:t>Signature ____________________________________________</w:t>
      </w:r>
      <w:r w:rsidR="0015224B" w:rsidRPr="00FE33DA">
        <w:rPr>
          <w:rFonts w:ascii="Century Gothic" w:hAnsi="Century Gothic" w:cs="Times New Roman"/>
        </w:rPr>
        <w:t>________</w:t>
      </w:r>
      <w:r w:rsidR="004B6FA9" w:rsidRPr="00FE33DA">
        <w:rPr>
          <w:rFonts w:ascii="Century Gothic" w:hAnsi="Century Gothic" w:cs="Times New Roman"/>
        </w:rPr>
        <w:t>_</w:t>
      </w:r>
    </w:p>
    <w:sectPr w:rsidR="00BE3E1E" w:rsidRPr="00FE33DA" w:rsidSect="00425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rker Felt Thin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32"/>
    <w:rsid w:val="00012A19"/>
    <w:rsid w:val="0006074D"/>
    <w:rsid w:val="00072363"/>
    <w:rsid w:val="000731EA"/>
    <w:rsid w:val="00081471"/>
    <w:rsid w:val="000945F3"/>
    <w:rsid w:val="000D2875"/>
    <w:rsid w:val="000E35B2"/>
    <w:rsid w:val="000E53C3"/>
    <w:rsid w:val="00112E15"/>
    <w:rsid w:val="001356EA"/>
    <w:rsid w:val="001373C4"/>
    <w:rsid w:val="0015007B"/>
    <w:rsid w:val="0015224B"/>
    <w:rsid w:val="00217289"/>
    <w:rsid w:val="00217BE0"/>
    <w:rsid w:val="00220D66"/>
    <w:rsid w:val="00221E0F"/>
    <w:rsid w:val="00224197"/>
    <w:rsid w:val="0024012E"/>
    <w:rsid w:val="002451AB"/>
    <w:rsid w:val="00260EC3"/>
    <w:rsid w:val="00264BAB"/>
    <w:rsid w:val="00293AFE"/>
    <w:rsid w:val="00317C45"/>
    <w:rsid w:val="003357C6"/>
    <w:rsid w:val="0034524B"/>
    <w:rsid w:val="003546D1"/>
    <w:rsid w:val="003751C7"/>
    <w:rsid w:val="00385202"/>
    <w:rsid w:val="003D2C64"/>
    <w:rsid w:val="00407023"/>
    <w:rsid w:val="004165F2"/>
    <w:rsid w:val="0042555C"/>
    <w:rsid w:val="004358AB"/>
    <w:rsid w:val="00450F7E"/>
    <w:rsid w:val="00495CB6"/>
    <w:rsid w:val="004B6FA9"/>
    <w:rsid w:val="00507FA9"/>
    <w:rsid w:val="00534961"/>
    <w:rsid w:val="00536246"/>
    <w:rsid w:val="00542200"/>
    <w:rsid w:val="005A6617"/>
    <w:rsid w:val="005C79E4"/>
    <w:rsid w:val="005D044A"/>
    <w:rsid w:val="005E2A79"/>
    <w:rsid w:val="005E75BE"/>
    <w:rsid w:val="005F2A8F"/>
    <w:rsid w:val="005F3369"/>
    <w:rsid w:val="00641B02"/>
    <w:rsid w:val="00650242"/>
    <w:rsid w:val="006A6595"/>
    <w:rsid w:val="006D5D07"/>
    <w:rsid w:val="00703A07"/>
    <w:rsid w:val="0071355B"/>
    <w:rsid w:val="00763A61"/>
    <w:rsid w:val="00770E3F"/>
    <w:rsid w:val="007864AC"/>
    <w:rsid w:val="00790D53"/>
    <w:rsid w:val="00791634"/>
    <w:rsid w:val="007B09BF"/>
    <w:rsid w:val="007E4DB3"/>
    <w:rsid w:val="0080204F"/>
    <w:rsid w:val="008236E8"/>
    <w:rsid w:val="008443C6"/>
    <w:rsid w:val="008A64F6"/>
    <w:rsid w:val="008C264C"/>
    <w:rsid w:val="008F65D7"/>
    <w:rsid w:val="00904115"/>
    <w:rsid w:val="00904483"/>
    <w:rsid w:val="0094181A"/>
    <w:rsid w:val="009547B0"/>
    <w:rsid w:val="00971034"/>
    <w:rsid w:val="00983B49"/>
    <w:rsid w:val="009A3CCD"/>
    <w:rsid w:val="009D0F67"/>
    <w:rsid w:val="009D7968"/>
    <w:rsid w:val="00A642C1"/>
    <w:rsid w:val="00A64CB4"/>
    <w:rsid w:val="00A81007"/>
    <w:rsid w:val="00AC01A3"/>
    <w:rsid w:val="00AF496F"/>
    <w:rsid w:val="00B27D5D"/>
    <w:rsid w:val="00B45CA1"/>
    <w:rsid w:val="00B72EF5"/>
    <w:rsid w:val="00B74884"/>
    <w:rsid w:val="00BB1AB4"/>
    <w:rsid w:val="00BE3E1E"/>
    <w:rsid w:val="00BE7F88"/>
    <w:rsid w:val="00BF29C6"/>
    <w:rsid w:val="00C506C4"/>
    <w:rsid w:val="00C512BF"/>
    <w:rsid w:val="00C54C3A"/>
    <w:rsid w:val="00CB427B"/>
    <w:rsid w:val="00CF1DD5"/>
    <w:rsid w:val="00D11AA4"/>
    <w:rsid w:val="00D748BA"/>
    <w:rsid w:val="00D7510F"/>
    <w:rsid w:val="00D84CED"/>
    <w:rsid w:val="00DA16B8"/>
    <w:rsid w:val="00DA3CD3"/>
    <w:rsid w:val="00E44CAF"/>
    <w:rsid w:val="00E565BC"/>
    <w:rsid w:val="00E611A4"/>
    <w:rsid w:val="00EB0464"/>
    <w:rsid w:val="00EB43C0"/>
    <w:rsid w:val="00EE6BDF"/>
    <w:rsid w:val="00F01313"/>
    <w:rsid w:val="00F0421D"/>
    <w:rsid w:val="00F12532"/>
    <w:rsid w:val="00F311E1"/>
    <w:rsid w:val="00F3374F"/>
    <w:rsid w:val="00F3595A"/>
    <w:rsid w:val="00F84C7F"/>
    <w:rsid w:val="00FC0A2F"/>
    <w:rsid w:val="00FC1F54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F65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2B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11A4"/>
    <w:rPr>
      <w:b/>
      <w:bCs/>
    </w:rPr>
  </w:style>
  <w:style w:type="character" w:customStyle="1" w:styleId="apple-converted-space">
    <w:name w:val="apple-converted-space"/>
    <w:basedOn w:val="DefaultParagraphFont"/>
    <w:rsid w:val="00E611A4"/>
  </w:style>
  <w:style w:type="paragraph" w:styleId="BalloonText">
    <w:name w:val="Balloon Text"/>
    <w:basedOn w:val="Normal"/>
    <w:link w:val="BalloonTextChar"/>
    <w:uiPriority w:val="99"/>
    <w:semiHidden/>
    <w:unhideWhenUsed/>
    <w:rsid w:val="00F0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.director@highlandsmuseum.com" TargetMode="External"/><Relationship Id="rId5" Type="http://schemas.openxmlformats.org/officeDocument/2006/relationships/hyperlink" Target="mailto:donetta@highlandsmuseu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</cp:lastModifiedBy>
  <cp:revision>3</cp:revision>
  <cp:lastPrinted>2018-05-18T16:56:00Z</cp:lastPrinted>
  <dcterms:created xsi:type="dcterms:W3CDTF">2019-03-05T16:26:00Z</dcterms:created>
  <dcterms:modified xsi:type="dcterms:W3CDTF">2019-03-06T19:12:00Z</dcterms:modified>
</cp:coreProperties>
</file>